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10" w:rsidRDefault="00D27F10" w:rsidP="00D27F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Родителям о зимних каникулах детей</w:t>
      </w:r>
    </w:p>
    <w:bookmarkEnd w:id="0"/>
    <w:p w:rsidR="00D27F10" w:rsidRDefault="00D27F10" w:rsidP="00D27F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27F10" w:rsidRDefault="00D27F10" w:rsidP="00D27F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Меры безопасности во время зимних каникул (для взрослых и детей)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родители!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Однако,  нельзя</w:t>
      </w:r>
      <w:proofErr w:type="gramEnd"/>
      <w:r>
        <w:rPr>
          <w:rFonts w:ascii="Times New Roman" w:hAnsi="Times New Roman"/>
          <w:sz w:val="24"/>
          <w:szCs w:val="24"/>
        </w:rPr>
        <w:t xml:space="preserve"> забывать о правилах безопасности. Если следовать им, вы убережете себя и своих близких от несчастья.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Простые и понятные правила помогут вам сохранить жизнь и здоровье и получить от зимы только лишь положительные эмоции. 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1. Правила безопасности при нахождении на льду водоемов.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Лед на </w:t>
      </w:r>
      <w:proofErr w:type="gramStart"/>
      <w:r>
        <w:rPr>
          <w:rFonts w:ascii="Times New Roman" w:hAnsi="Times New Roman"/>
          <w:sz w:val="24"/>
          <w:szCs w:val="24"/>
        </w:rPr>
        <w:t>водоемах  коварен</w:t>
      </w:r>
      <w:proofErr w:type="gramEnd"/>
      <w:r>
        <w:rPr>
          <w:rFonts w:ascii="Times New Roman" w:hAnsi="Times New Roman"/>
          <w:sz w:val="24"/>
          <w:szCs w:val="24"/>
        </w:rPr>
        <w:t xml:space="preserve"> и таит в себе огромную опасность. Дело в том, что водоемы замерзают неравномерно, а значит и толщина льда может изменяться.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Запомните – не зная определенных правил, выходить на лёд НЕЛЬЗЯ!!!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давайте перечислим правила поведения на льду:</w:t>
      </w:r>
    </w:p>
    <w:p w:rsidR="00D27F10" w:rsidRPr="00735851" w:rsidRDefault="00D27F10" w:rsidP="00D27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851">
        <w:rPr>
          <w:rFonts w:ascii="Times New Roman" w:hAnsi="Times New Roman"/>
          <w:sz w:val="24"/>
          <w:szCs w:val="24"/>
        </w:rPr>
        <w:t>Ни в коем случае не выходите на тонкий, неокрепший лед водоема, если он рыхлый, а кое-где проступает вода.</w:t>
      </w:r>
    </w:p>
    <w:p w:rsidR="00D27F10" w:rsidRPr="00735851" w:rsidRDefault="00D27F10" w:rsidP="00D27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851">
        <w:rPr>
          <w:rFonts w:ascii="Times New Roman" w:hAnsi="Times New Roman"/>
          <w:sz w:val="24"/>
          <w:szCs w:val="24"/>
        </w:rPr>
        <w:t>Безопасный лед - прозрачный, толщиной не менее 10-12 см.</w:t>
      </w:r>
    </w:p>
    <w:p w:rsidR="00D27F10" w:rsidRPr="00735851" w:rsidRDefault="00D27F10" w:rsidP="00D27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851">
        <w:rPr>
          <w:rFonts w:ascii="Times New Roman" w:hAnsi="Times New Roman"/>
          <w:sz w:val="24"/>
          <w:szCs w:val="24"/>
        </w:rPr>
        <w:t>Молочно-белого цвета лед вдвое слабее прозрачного.</w:t>
      </w:r>
    </w:p>
    <w:p w:rsidR="00D27F10" w:rsidRPr="00735851" w:rsidRDefault="00D27F10" w:rsidP="00D27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851">
        <w:rPr>
          <w:rFonts w:ascii="Times New Roman" w:hAnsi="Times New Roman"/>
          <w:sz w:val="24"/>
          <w:szCs w:val="24"/>
        </w:rPr>
        <w:t>Самый опасный - ноздреватый лед, обра</w:t>
      </w:r>
      <w:r>
        <w:rPr>
          <w:rFonts w:ascii="Times New Roman" w:hAnsi="Times New Roman"/>
          <w:sz w:val="24"/>
          <w:szCs w:val="24"/>
        </w:rPr>
        <w:t>зовавшийся из смерзшегося снега.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выходите на лед, если Вы один и в пределах видимости нет никого, кто смог бы прийти Вам на помощь.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в коем случае не прыгайте по льду, также не стоит бегать по нему.</w:t>
      </w:r>
    </w:p>
    <w:p w:rsidR="00D27F10" w:rsidRDefault="00D27F10" w:rsidP="00D27F10">
      <w:pPr>
        <w:spacing w:after="0" w:line="240" w:lineRule="auto"/>
        <w:ind w:left="142" w:firstLine="284"/>
        <w:jc w:val="both"/>
      </w:pP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Меры безопасности при обращении с пиротехникой.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D27F10" w:rsidRPr="00735851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</w:t>
      </w:r>
      <w:proofErr w:type="gramStart"/>
      <w:r>
        <w:rPr>
          <w:rFonts w:ascii="Times New Roman" w:hAnsi="Times New Roman"/>
          <w:sz w:val="24"/>
          <w:szCs w:val="24"/>
        </w:rPr>
        <w:t>жилыми  домами</w:t>
      </w:r>
      <w:proofErr w:type="gramEnd"/>
      <w:r>
        <w:rPr>
          <w:rFonts w:ascii="Times New Roman" w:hAnsi="Times New Roman"/>
          <w:sz w:val="24"/>
          <w:szCs w:val="24"/>
        </w:rPr>
        <w:t xml:space="preserve">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D27F10" w:rsidRDefault="00D27F10" w:rsidP="00D27F10">
      <w:pPr>
        <w:spacing w:after="0" w:line="240" w:lineRule="auto"/>
        <w:jc w:val="both"/>
        <w:rPr>
          <w:b/>
          <w:bCs/>
        </w:rPr>
      </w:pP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Зима - это не только мороз и солнце, но и скользкая, опасная дорога!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Зима  -</w:t>
      </w:r>
      <w:proofErr w:type="gramEnd"/>
      <w:r>
        <w:rPr>
          <w:rFonts w:ascii="Times New Roman" w:hAnsi="Times New Roman"/>
          <w:sz w:val="24"/>
          <w:szCs w:val="24"/>
        </w:rPr>
        <w:t xml:space="preserve">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</w:t>
      </w:r>
      <w:proofErr w:type="gramStart"/>
      <w:r>
        <w:rPr>
          <w:rFonts w:ascii="Times New Roman" w:hAnsi="Times New Roman"/>
          <w:sz w:val="24"/>
          <w:szCs w:val="24"/>
        </w:rPr>
        <w:t>для водителей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далекими, а далекие - близкими. Случаются зрительные обманы: неподвижный предмет можно принять за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хотелось бы остановиться на поведении детей на улице и дороге. 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 Не возите ребенка через проезжую часть на санках. При переходе надо снять его с санок, взять их в руки, и только так продолжать движение. Игра в снежки возле дороги опасна как для окружающих </w:t>
      </w:r>
      <w:r>
        <w:rPr>
          <w:rFonts w:ascii="Times New Roman" w:hAnsi="Times New Roman"/>
          <w:sz w:val="24"/>
          <w:szCs w:val="24"/>
        </w:rPr>
        <w:lastRenderedPageBreak/>
        <w:t>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D27F10" w:rsidRDefault="00D27F10" w:rsidP="00D27F10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главное правило поведения на дороге зимой - удвоенное внимание и повышенная осторожность!</w:t>
      </w:r>
    </w:p>
    <w:p w:rsidR="00D27F10" w:rsidRDefault="00D27F10" w:rsidP="00D27F10">
      <w:pPr>
        <w:rPr>
          <w:rFonts w:ascii="Times New Roman" w:hAnsi="Times New Roman" w:cs="Times New Roman"/>
          <w:sz w:val="28"/>
          <w:szCs w:val="28"/>
        </w:rPr>
      </w:pPr>
    </w:p>
    <w:p w:rsidR="001B50C5" w:rsidRDefault="001B50C5"/>
    <w:sectPr w:rsidR="001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016D"/>
    <w:multiLevelType w:val="hybridMultilevel"/>
    <w:tmpl w:val="D7F67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81"/>
    <w:rsid w:val="001B50C5"/>
    <w:rsid w:val="007A4E81"/>
    <w:rsid w:val="00D2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4915-24B9-490A-9A59-02BDBFE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2023-12-24T04:41:00Z</dcterms:created>
  <dcterms:modified xsi:type="dcterms:W3CDTF">2023-12-24T04:42:00Z</dcterms:modified>
</cp:coreProperties>
</file>